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9B2" w:rsidRPr="00472820" w:rsidRDefault="00472820" w:rsidP="00472820">
      <w:pPr>
        <w:spacing w:line="360" w:lineRule="auto"/>
        <w:jc w:val="center"/>
        <w:rPr>
          <w:rStyle w:val="head2"/>
          <w:color w:val="auto"/>
          <w:sz w:val="28"/>
          <w:szCs w:val="28"/>
        </w:rPr>
      </w:pPr>
      <w:bookmarkStart w:id="0" w:name="_GoBack"/>
      <w:r w:rsidRPr="00472820">
        <w:rPr>
          <w:rStyle w:val="head2"/>
          <w:color w:val="auto"/>
          <w:sz w:val="28"/>
          <w:szCs w:val="28"/>
        </w:rPr>
        <w:t>2016</w:t>
      </w:r>
      <w:r>
        <w:rPr>
          <w:rStyle w:val="head2"/>
          <w:color w:val="auto"/>
          <w:sz w:val="28"/>
          <w:szCs w:val="28"/>
        </w:rPr>
        <w:t>年度上海市决策咨询研究重点课题公开招标</w:t>
      </w:r>
      <w:r w:rsidRPr="00472820">
        <w:rPr>
          <w:rStyle w:val="head2"/>
          <w:color w:val="auto"/>
          <w:sz w:val="28"/>
          <w:szCs w:val="28"/>
        </w:rPr>
        <w:t>通知</w:t>
      </w:r>
    </w:p>
    <w:bookmarkEnd w:id="0"/>
    <w:p w:rsidR="00472820" w:rsidRPr="00472820" w:rsidRDefault="00472820" w:rsidP="00472820">
      <w:pPr>
        <w:spacing w:line="360" w:lineRule="auto"/>
        <w:rPr>
          <w:rStyle w:val="head2"/>
          <w:color w:val="auto"/>
          <w:sz w:val="28"/>
          <w:szCs w:val="28"/>
        </w:rPr>
      </w:pPr>
    </w:p>
    <w:p w:rsidR="00472820" w:rsidRPr="00472820" w:rsidRDefault="00472820" w:rsidP="00472820">
      <w:pPr>
        <w:widowControl/>
        <w:spacing w:line="360" w:lineRule="auto"/>
        <w:jc w:val="left"/>
        <w:rPr>
          <w:rFonts w:ascii="Arial" w:eastAsia="宋体" w:hAnsi="Arial" w:cs="Arial"/>
          <w:kern w:val="0"/>
          <w:sz w:val="28"/>
          <w:szCs w:val="28"/>
        </w:rPr>
      </w:pPr>
      <w:r w:rsidRPr="00472820">
        <w:rPr>
          <w:rFonts w:ascii="Arial" w:eastAsia="宋体" w:hAnsi="Arial" w:cs="Arial"/>
          <w:b/>
          <w:bCs/>
          <w:kern w:val="0"/>
          <w:sz w:val="28"/>
          <w:szCs w:val="28"/>
        </w:rPr>
        <w:t>各</w:t>
      </w:r>
      <w:r>
        <w:rPr>
          <w:rFonts w:ascii="Arial" w:eastAsia="宋体" w:hAnsi="Arial" w:cs="Arial" w:hint="eastAsia"/>
          <w:b/>
          <w:bCs/>
          <w:kern w:val="0"/>
          <w:sz w:val="28"/>
          <w:szCs w:val="28"/>
        </w:rPr>
        <w:t>单位</w:t>
      </w:r>
      <w:r w:rsidRPr="00472820">
        <w:rPr>
          <w:rFonts w:ascii="Arial" w:eastAsia="宋体" w:hAnsi="Arial" w:cs="Arial"/>
          <w:b/>
          <w:bCs/>
          <w:kern w:val="0"/>
          <w:sz w:val="28"/>
          <w:szCs w:val="28"/>
        </w:rPr>
        <w:t>：</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为贯彻落实党的十八届三中、四中、五中全会精神，根据市委、市政府</w:t>
      </w:r>
      <w:r w:rsidRPr="00472820">
        <w:rPr>
          <w:rFonts w:ascii="Arial" w:eastAsia="宋体" w:hAnsi="Arial" w:cs="Arial"/>
          <w:kern w:val="0"/>
          <w:sz w:val="28"/>
          <w:szCs w:val="28"/>
        </w:rPr>
        <w:t>2016</w:t>
      </w:r>
      <w:r w:rsidRPr="00472820">
        <w:rPr>
          <w:rFonts w:ascii="Arial" w:eastAsia="宋体" w:hAnsi="Arial" w:cs="Arial"/>
          <w:kern w:val="0"/>
          <w:sz w:val="28"/>
          <w:szCs w:val="28"/>
        </w:rPr>
        <w:t>年工作的部署和要求，经市政府同意，现将</w:t>
      </w:r>
      <w:r w:rsidRPr="00472820">
        <w:rPr>
          <w:rFonts w:ascii="Arial" w:eastAsia="宋体" w:hAnsi="Arial" w:cs="Arial"/>
          <w:kern w:val="0"/>
          <w:sz w:val="28"/>
          <w:szCs w:val="28"/>
        </w:rPr>
        <w:t>2016</w:t>
      </w:r>
      <w:r w:rsidRPr="00472820">
        <w:rPr>
          <w:rFonts w:ascii="Arial" w:eastAsia="宋体" w:hAnsi="Arial" w:cs="Arial"/>
          <w:kern w:val="0"/>
          <w:sz w:val="28"/>
          <w:szCs w:val="28"/>
        </w:rPr>
        <w:t>年度上海市人民政府决策咨询研究重点课题面向社会发布并公开招标。具体事项通知如下：</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一、招标课题目录</w:t>
      </w:r>
    </w:p>
    <w:p w:rsidR="00472820" w:rsidRPr="00472820" w:rsidRDefault="00472820" w:rsidP="00472820">
      <w:pPr>
        <w:widowControl/>
        <w:spacing w:line="360" w:lineRule="auto"/>
        <w:ind w:firstLine="480"/>
        <w:jc w:val="left"/>
        <w:rPr>
          <w:rFonts w:ascii="Arial" w:eastAsia="宋体" w:hAnsi="Arial" w:cs="Arial"/>
          <w:b/>
          <w:kern w:val="0"/>
          <w:sz w:val="28"/>
          <w:szCs w:val="28"/>
        </w:rPr>
      </w:pPr>
      <w:r w:rsidRPr="00472820">
        <w:rPr>
          <w:rFonts w:ascii="Arial" w:eastAsia="宋体" w:hAnsi="Arial" w:cs="Arial"/>
          <w:b/>
          <w:kern w:val="0"/>
          <w:sz w:val="28"/>
          <w:szCs w:val="28"/>
        </w:rPr>
        <w:t>（一）综合专项</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w:t>
      </w:r>
      <w:r w:rsidRPr="00472820">
        <w:rPr>
          <w:rFonts w:ascii="Arial" w:eastAsia="宋体" w:hAnsi="Arial" w:cs="Arial"/>
          <w:kern w:val="0"/>
          <w:sz w:val="28"/>
          <w:szCs w:val="28"/>
        </w:rPr>
        <w:t>、上海供给侧结构性改革制度供给问题研究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w:t>
      </w:r>
      <w:r w:rsidRPr="00472820">
        <w:rPr>
          <w:rFonts w:ascii="Arial" w:eastAsia="宋体" w:hAnsi="Arial" w:cs="Arial"/>
          <w:kern w:val="0"/>
          <w:sz w:val="28"/>
          <w:szCs w:val="28"/>
        </w:rPr>
        <w:t>、上海供给侧结构性改革结构调整问题研究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w:t>
      </w:r>
      <w:r w:rsidRPr="00472820">
        <w:rPr>
          <w:rFonts w:ascii="Arial" w:eastAsia="宋体" w:hAnsi="Arial" w:cs="Arial"/>
          <w:kern w:val="0"/>
          <w:sz w:val="28"/>
          <w:szCs w:val="28"/>
        </w:rPr>
        <w:t>、上海供给侧结构性改革提高要素生产率问题研究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w:t>
      </w:r>
      <w:r w:rsidRPr="00472820">
        <w:rPr>
          <w:rFonts w:ascii="Arial" w:eastAsia="宋体" w:hAnsi="Arial" w:cs="Arial"/>
          <w:kern w:val="0"/>
          <w:sz w:val="28"/>
          <w:szCs w:val="28"/>
        </w:rPr>
        <w:t>、上海供给侧结构性改革中长期增长动力问题研究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5</w:t>
      </w:r>
      <w:r w:rsidRPr="00472820">
        <w:rPr>
          <w:rFonts w:ascii="Arial" w:eastAsia="宋体" w:hAnsi="Arial" w:cs="Arial"/>
          <w:kern w:val="0"/>
          <w:sz w:val="28"/>
          <w:szCs w:val="28"/>
        </w:rPr>
        <w:t>、上海供给</w:t>
      </w:r>
      <w:proofErr w:type="gramStart"/>
      <w:r w:rsidRPr="00472820">
        <w:rPr>
          <w:rFonts w:ascii="Arial" w:eastAsia="宋体" w:hAnsi="Arial" w:cs="Arial"/>
          <w:kern w:val="0"/>
          <w:sz w:val="28"/>
          <w:szCs w:val="28"/>
        </w:rPr>
        <w:t>侧改革</w:t>
      </w:r>
      <w:proofErr w:type="gramEnd"/>
      <w:r w:rsidRPr="00472820">
        <w:rPr>
          <w:rFonts w:ascii="Arial" w:eastAsia="宋体" w:hAnsi="Arial" w:cs="Arial"/>
          <w:kern w:val="0"/>
          <w:sz w:val="28"/>
          <w:szCs w:val="28"/>
        </w:rPr>
        <w:t>结构性政策研究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6</w:t>
      </w:r>
      <w:r w:rsidRPr="00472820">
        <w:rPr>
          <w:rFonts w:ascii="Arial" w:eastAsia="宋体" w:hAnsi="Arial" w:cs="Arial"/>
          <w:kern w:val="0"/>
          <w:sz w:val="28"/>
          <w:szCs w:val="28"/>
        </w:rPr>
        <w:t>、上海参与</w:t>
      </w:r>
      <w:r w:rsidRPr="00472820">
        <w:rPr>
          <w:rFonts w:ascii="Arial" w:eastAsia="宋体" w:hAnsi="Arial" w:cs="Arial"/>
          <w:kern w:val="0"/>
          <w:sz w:val="28"/>
          <w:szCs w:val="28"/>
        </w:rPr>
        <w:t>“</w:t>
      </w:r>
      <w:r w:rsidRPr="00472820">
        <w:rPr>
          <w:rFonts w:ascii="Arial" w:eastAsia="宋体" w:hAnsi="Arial" w:cs="Arial"/>
          <w:kern w:val="0"/>
          <w:sz w:val="28"/>
          <w:szCs w:val="28"/>
        </w:rPr>
        <w:t>一带一路</w:t>
      </w:r>
      <w:r w:rsidRPr="00472820">
        <w:rPr>
          <w:rFonts w:ascii="Arial" w:eastAsia="宋体" w:hAnsi="Arial" w:cs="Arial"/>
          <w:kern w:val="0"/>
          <w:sz w:val="28"/>
          <w:szCs w:val="28"/>
        </w:rPr>
        <w:t>”</w:t>
      </w:r>
      <w:r w:rsidRPr="00472820">
        <w:rPr>
          <w:rFonts w:ascii="Arial" w:eastAsia="宋体" w:hAnsi="Arial" w:cs="Arial"/>
          <w:kern w:val="0"/>
          <w:sz w:val="28"/>
          <w:szCs w:val="28"/>
        </w:rPr>
        <w:t>国家战略拓展发展空间问题研究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7</w:t>
      </w:r>
      <w:r w:rsidRPr="00472820">
        <w:rPr>
          <w:rFonts w:ascii="Arial" w:eastAsia="宋体" w:hAnsi="Arial" w:cs="Arial"/>
          <w:kern w:val="0"/>
          <w:sz w:val="28"/>
          <w:szCs w:val="28"/>
        </w:rPr>
        <w:t>、长三角航运中心整体布局与</w:t>
      </w:r>
      <w:r w:rsidRPr="00472820">
        <w:rPr>
          <w:rFonts w:ascii="Arial" w:eastAsia="宋体" w:hAnsi="Arial" w:cs="Arial"/>
          <w:kern w:val="0"/>
          <w:sz w:val="28"/>
          <w:szCs w:val="28"/>
        </w:rPr>
        <w:t>“</w:t>
      </w:r>
      <w:r w:rsidRPr="00472820">
        <w:rPr>
          <w:rFonts w:ascii="Arial" w:eastAsia="宋体" w:hAnsi="Arial" w:cs="Arial"/>
          <w:kern w:val="0"/>
          <w:sz w:val="28"/>
          <w:szCs w:val="28"/>
        </w:rPr>
        <w:t>一带一路</w:t>
      </w:r>
      <w:r w:rsidRPr="00472820">
        <w:rPr>
          <w:rFonts w:ascii="Arial" w:eastAsia="宋体" w:hAnsi="Arial" w:cs="Arial"/>
          <w:kern w:val="0"/>
          <w:sz w:val="28"/>
          <w:szCs w:val="28"/>
        </w:rPr>
        <w:t>”</w:t>
      </w:r>
      <w:r w:rsidRPr="00472820">
        <w:rPr>
          <w:rFonts w:ascii="Arial" w:eastAsia="宋体" w:hAnsi="Arial" w:cs="Arial"/>
          <w:kern w:val="0"/>
          <w:sz w:val="28"/>
          <w:szCs w:val="28"/>
        </w:rPr>
        <w:t>国家战略衔接问题研究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8</w:t>
      </w:r>
      <w:r w:rsidRPr="00472820">
        <w:rPr>
          <w:rFonts w:ascii="Arial" w:eastAsia="宋体" w:hAnsi="Arial" w:cs="Arial"/>
          <w:kern w:val="0"/>
          <w:sz w:val="28"/>
          <w:szCs w:val="28"/>
        </w:rPr>
        <w:t>、长三角一体化发展的路径和举措研究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9</w:t>
      </w:r>
      <w:r w:rsidRPr="00472820">
        <w:rPr>
          <w:rFonts w:ascii="Arial" w:eastAsia="宋体" w:hAnsi="Arial" w:cs="Arial"/>
          <w:kern w:val="0"/>
          <w:sz w:val="28"/>
          <w:szCs w:val="28"/>
        </w:rPr>
        <w:t>、上海城市非核心功能疏解研究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10</w:t>
      </w:r>
      <w:r w:rsidRPr="00472820">
        <w:rPr>
          <w:rFonts w:ascii="Arial" w:eastAsia="宋体" w:hAnsi="Arial" w:cs="Arial"/>
          <w:kern w:val="0"/>
          <w:sz w:val="28"/>
          <w:szCs w:val="28"/>
        </w:rPr>
        <w:t>、上海城市未来的活力源研究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11</w:t>
      </w:r>
      <w:r w:rsidRPr="00472820">
        <w:rPr>
          <w:rFonts w:ascii="Arial" w:eastAsia="宋体" w:hAnsi="Arial" w:cs="Arial"/>
          <w:kern w:val="0"/>
          <w:sz w:val="28"/>
          <w:szCs w:val="28"/>
        </w:rPr>
        <w:t>、上海建设现代化国际大都市的</w:t>
      </w:r>
      <w:r w:rsidRPr="00472820">
        <w:rPr>
          <w:rFonts w:ascii="Arial" w:eastAsia="宋体" w:hAnsi="Arial" w:cs="Arial"/>
          <w:kern w:val="0"/>
          <w:sz w:val="28"/>
          <w:szCs w:val="28"/>
        </w:rPr>
        <w:t>“</w:t>
      </w:r>
      <w:r w:rsidRPr="00472820">
        <w:rPr>
          <w:rFonts w:ascii="Arial" w:eastAsia="宋体" w:hAnsi="Arial" w:cs="Arial"/>
          <w:kern w:val="0"/>
          <w:sz w:val="28"/>
          <w:szCs w:val="28"/>
        </w:rPr>
        <w:t>短板</w:t>
      </w:r>
      <w:r w:rsidRPr="00472820">
        <w:rPr>
          <w:rFonts w:ascii="Arial" w:eastAsia="宋体" w:hAnsi="Arial" w:cs="Arial"/>
          <w:kern w:val="0"/>
          <w:sz w:val="28"/>
          <w:szCs w:val="28"/>
        </w:rPr>
        <w:t>”</w:t>
      </w:r>
      <w:r w:rsidRPr="00472820">
        <w:rPr>
          <w:rFonts w:ascii="Arial" w:eastAsia="宋体" w:hAnsi="Arial" w:cs="Arial"/>
          <w:kern w:val="0"/>
          <w:sz w:val="28"/>
          <w:szCs w:val="28"/>
        </w:rPr>
        <w:t>问题研究</w:t>
      </w:r>
      <w:r w:rsidRPr="00472820">
        <w:rPr>
          <w:rFonts w:ascii="Arial" w:eastAsia="宋体" w:hAnsi="Arial" w:cs="Arial"/>
          <w:kern w:val="0"/>
          <w:sz w:val="28"/>
          <w:szCs w:val="28"/>
        </w:rPr>
        <w:t xml:space="preserve"> </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12</w:t>
      </w:r>
      <w:r w:rsidRPr="00472820">
        <w:rPr>
          <w:rFonts w:ascii="Arial" w:eastAsia="宋体" w:hAnsi="Arial" w:cs="Arial"/>
          <w:kern w:val="0"/>
          <w:sz w:val="28"/>
          <w:szCs w:val="28"/>
        </w:rPr>
        <w:t>、上海城市更新面临的难点及对策研究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lastRenderedPageBreak/>
        <w:t>13</w:t>
      </w:r>
      <w:r w:rsidRPr="00472820">
        <w:rPr>
          <w:rFonts w:ascii="Arial" w:eastAsia="宋体" w:hAnsi="Arial" w:cs="Arial"/>
          <w:kern w:val="0"/>
          <w:sz w:val="28"/>
          <w:szCs w:val="28"/>
        </w:rPr>
        <w:t>、</w:t>
      </w:r>
      <w:r w:rsidRPr="00472820">
        <w:rPr>
          <w:rFonts w:ascii="Arial" w:eastAsia="宋体" w:hAnsi="Arial" w:cs="Arial"/>
          <w:kern w:val="0"/>
          <w:sz w:val="28"/>
          <w:szCs w:val="28"/>
        </w:rPr>
        <w:t>“</w:t>
      </w:r>
      <w:r w:rsidRPr="00472820">
        <w:rPr>
          <w:rFonts w:ascii="Arial" w:eastAsia="宋体" w:hAnsi="Arial" w:cs="Arial"/>
          <w:kern w:val="0"/>
          <w:sz w:val="28"/>
          <w:szCs w:val="28"/>
        </w:rPr>
        <w:t>十三五</w:t>
      </w:r>
      <w:r w:rsidRPr="00472820">
        <w:rPr>
          <w:rFonts w:ascii="Arial" w:eastAsia="宋体" w:hAnsi="Arial" w:cs="Arial"/>
          <w:kern w:val="0"/>
          <w:sz w:val="28"/>
          <w:szCs w:val="28"/>
        </w:rPr>
        <w:t>”</w:t>
      </w:r>
      <w:r w:rsidRPr="00472820">
        <w:rPr>
          <w:rFonts w:ascii="Arial" w:eastAsia="宋体" w:hAnsi="Arial" w:cs="Arial"/>
          <w:kern w:val="0"/>
          <w:sz w:val="28"/>
          <w:szCs w:val="28"/>
        </w:rPr>
        <w:t>期间本市人口、土地、建筑物三控联动研究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14</w:t>
      </w:r>
      <w:r w:rsidRPr="00472820">
        <w:rPr>
          <w:rFonts w:ascii="Arial" w:eastAsia="宋体" w:hAnsi="Arial" w:cs="Arial"/>
          <w:kern w:val="0"/>
          <w:sz w:val="28"/>
          <w:szCs w:val="28"/>
        </w:rPr>
        <w:t>、以物联网、新硬件制造等为重点的上海智慧城市深化研究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15</w:t>
      </w:r>
      <w:r w:rsidRPr="00472820">
        <w:rPr>
          <w:rFonts w:ascii="Arial" w:eastAsia="宋体" w:hAnsi="Arial" w:cs="Arial"/>
          <w:kern w:val="0"/>
          <w:sz w:val="28"/>
          <w:szCs w:val="28"/>
        </w:rPr>
        <w:t>、本市利用</w:t>
      </w:r>
      <w:r w:rsidRPr="00472820">
        <w:rPr>
          <w:rFonts w:ascii="Arial" w:eastAsia="宋体" w:hAnsi="Arial" w:cs="Arial"/>
          <w:kern w:val="0"/>
          <w:sz w:val="28"/>
          <w:szCs w:val="28"/>
        </w:rPr>
        <w:t>PPP</w:t>
      </w:r>
      <w:r w:rsidRPr="00472820">
        <w:rPr>
          <w:rFonts w:ascii="Arial" w:eastAsia="宋体" w:hAnsi="Arial" w:cs="Arial"/>
          <w:kern w:val="0"/>
          <w:sz w:val="28"/>
          <w:szCs w:val="28"/>
        </w:rPr>
        <w:t>模式实施土地二次开发制约因素研究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16</w:t>
      </w:r>
      <w:r w:rsidRPr="00472820">
        <w:rPr>
          <w:rFonts w:ascii="Arial" w:eastAsia="宋体" w:hAnsi="Arial" w:cs="Arial"/>
          <w:kern w:val="0"/>
          <w:sz w:val="28"/>
          <w:szCs w:val="28"/>
        </w:rPr>
        <w:t>、上海城市交通网络深化研究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17</w:t>
      </w:r>
      <w:r w:rsidRPr="00472820">
        <w:rPr>
          <w:rFonts w:ascii="Arial" w:eastAsia="宋体" w:hAnsi="Arial" w:cs="Arial"/>
          <w:kern w:val="0"/>
          <w:sz w:val="28"/>
          <w:szCs w:val="28"/>
        </w:rPr>
        <w:t>、上海国资国企改革深化研究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18</w:t>
      </w:r>
      <w:r w:rsidRPr="00472820">
        <w:rPr>
          <w:rFonts w:ascii="Arial" w:eastAsia="宋体" w:hAnsi="Arial" w:cs="Arial"/>
          <w:kern w:val="0"/>
          <w:sz w:val="28"/>
          <w:szCs w:val="28"/>
        </w:rPr>
        <w:t>、</w:t>
      </w:r>
      <w:r w:rsidRPr="00472820">
        <w:rPr>
          <w:rFonts w:ascii="Arial" w:eastAsia="宋体" w:hAnsi="Arial" w:cs="Arial"/>
          <w:kern w:val="0"/>
          <w:sz w:val="28"/>
          <w:szCs w:val="28"/>
        </w:rPr>
        <w:t>“</w:t>
      </w:r>
      <w:r w:rsidRPr="00472820">
        <w:rPr>
          <w:rFonts w:ascii="Arial" w:eastAsia="宋体" w:hAnsi="Arial" w:cs="Arial"/>
          <w:kern w:val="0"/>
          <w:sz w:val="28"/>
          <w:szCs w:val="28"/>
        </w:rPr>
        <w:t>互联网</w:t>
      </w:r>
      <w:r w:rsidRPr="00472820">
        <w:rPr>
          <w:rFonts w:ascii="Arial" w:eastAsia="宋体" w:hAnsi="Arial" w:cs="Arial"/>
          <w:kern w:val="0"/>
          <w:sz w:val="28"/>
          <w:szCs w:val="28"/>
        </w:rPr>
        <w:t>+”</w:t>
      </w:r>
      <w:r w:rsidRPr="00472820">
        <w:rPr>
          <w:rFonts w:ascii="Arial" w:eastAsia="宋体" w:hAnsi="Arial" w:cs="Arial"/>
          <w:kern w:val="0"/>
          <w:sz w:val="28"/>
          <w:szCs w:val="28"/>
        </w:rPr>
        <w:t>和</w:t>
      </w:r>
      <w:r w:rsidRPr="00472820">
        <w:rPr>
          <w:rFonts w:ascii="Arial" w:eastAsia="宋体" w:hAnsi="Arial" w:cs="Arial"/>
          <w:kern w:val="0"/>
          <w:sz w:val="28"/>
          <w:szCs w:val="28"/>
        </w:rPr>
        <w:t>“+</w:t>
      </w:r>
      <w:r w:rsidRPr="00472820">
        <w:rPr>
          <w:rFonts w:ascii="Arial" w:eastAsia="宋体" w:hAnsi="Arial" w:cs="Arial"/>
          <w:kern w:val="0"/>
          <w:sz w:val="28"/>
          <w:szCs w:val="28"/>
        </w:rPr>
        <w:t>互联网</w:t>
      </w:r>
      <w:r w:rsidRPr="00472820">
        <w:rPr>
          <w:rFonts w:ascii="Arial" w:eastAsia="宋体" w:hAnsi="Arial" w:cs="Arial"/>
          <w:kern w:val="0"/>
          <w:sz w:val="28"/>
          <w:szCs w:val="28"/>
        </w:rPr>
        <w:t>”</w:t>
      </w:r>
      <w:r w:rsidRPr="00472820">
        <w:rPr>
          <w:rFonts w:ascii="Arial" w:eastAsia="宋体" w:hAnsi="Arial" w:cs="Arial"/>
          <w:kern w:val="0"/>
          <w:sz w:val="28"/>
          <w:szCs w:val="28"/>
        </w:rPr>
        <w:t>与上海制造业升级转型思路与对策研究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19</w:t>
      </w:r>
      <w:r w:rsidRPr="00472820">
        <w:rPr>
          <w:rFonts w:ascii="Arial" w:eastAsia="宋体" w:hAnsi="Arial" w:cs="Arial"/>
          <w:kern w:val="0"/>
          <w:sz w:val="28"/>
          <w:szCs w:val="28"/>
        </w:rPr>
        <w:t>、本市都市农业效益提升研究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20</w:t>
      </w:r>
      <w:r w:rsidRPr="00472820">
        <w:rPr>
          <w:rFonts w:ascii="Arial" w:eastAsia="宋体" w:hAnsi="Arial" w:cs="Arial"/>
          <w:kern w:val="0"/>
          <w:sz w:val="28"/>
          <w:szCs w:val="28"/>
        </w:rPr>
        <w:t>、上海组建知识产权交易中心研究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21</w:t>
      </w:r>
      <w:r w:rsidRPr="00472820">
        <w:rPr>
          <w:rFonts w:ascii="Arial" w:eastAsia="宋体" w:hAnsi="Arial" w:cs="Arial"/>
          <w:kern w:val="0"/>
          <w:sz w:val="28"/>
          <w:szCs w:val="28"/>
        </w:rPr>
        <w:t>、上海养老保险的难点及对策研究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22</w:t>
      </w:r>
      <w:r w:rsidRPr="00472820">
        <w:rPr>
          <w:rFonts w:ascii="Arial" w:eastAsia="宋体" w:hAnsi="Arial" w:cs="Arial"/>
          <w:kern w:val="0"/>
          <w:sz w:val="28"/>
          <w:szCs w:val="28"/>
        </w:rPr>
        <w:t>、本市基本公共服务清单化、标准化问题研究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23</w:t>
      </w:r>
      <w:r w:rsidRPr="00472820">
        <w:rPr>
          <w:rFonts w:ascii="Arial" w:eastAsia="宋体" w:hAnsi="Arial" w:cs="Arial"/>
          <w:kern w:val="0"/>
          <w:sz w:val="28"/>
          <w:szCs w:val="28"/>
        </w:rPr>
        <w:t>、本市尚未覆盖的基本公共服务如何健全完善问题研究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24</w:t>
      </w:r>
      <w:r w:rsidRPr="00472820">
        <w:rPr>
          <w:rFonts w:ascii="Arial" w:eastAsia="宋体" w:hAnsi="Arial" w:cs="Arial"/>
          <w:kern w:val="0"/>
          <w:sz w:val="28"/>
          <w:szCs w:val="28"/>
        </w:rPr>
        <w:t>、上海进一步加强国际合作办学问题研究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25</w:t>
      </w:r>
      <w:r w:rsidRPr="00472820">
        <w:rPr>
          <w:rFonts w:ascii="Arial" w:eastAsia="宋体" w:hAnsi="Arial" w:cs="Arial"/>
          <w:kern w:val="0"/>
          <w:sz w:val="28"/>
          <w:szCs w:val="28"/>
        </w:rPr>
        <w:t>、大数据在本市政府决策中的应用研究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26</w:t>
      </w:r>
      <w:r w:rsidRPr="00472820">
        <w:rPr>
          <w:rFonts w:ascii="Arial" w:eastAsia="宋体" w:hAnsi="Arial" w:cs="Arial"/>
          <w:kern w:val="0"/>
          <w:sz w:val="28"/>
          <w:szCs w:val="28"/>
        </w:rPr>
        <w:t>、本市政府白皮书发布机制研究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27</w:t>
      </w:r>
      <w:r w:rsidRPr="00472820">
        <w:rPr>
          <w:rFonts w:ascii="Arial" w:eastAsia="宋体" w:hAnsi="Arial" w:cs="Arial"/>
          <w:kern w:val="0"/>
          <w:sz w:val="28"/>
          <w:szCs w:val="28"/>
        </w:rPr>
        <w:t>、本市政府重大决策程序规则研究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28</w:t>
      </w:r>
      <w:r w:rsidRPr="00472820">
        <w:rPr>
          <w:rFonts w:ascii="Arial" w:eastAsia="宋体" w:hAnsi="Arial" w:cs="Arial"/>
          <w:kern w:val="0"/>
          <w:sz w:val="28"/>
          <w:szCs w:val="28"/>
        </w:rPr>
        <w:t>、</w:t>
      </w:r>
      <w:proofErr w:type="gramStart"/>
      <w:r w:rsidRPr="00472820">
        <w:rPr>
          <w:rFonts w:ascii="Arial" w:eastAsia="宋体" w:hAnsi="Arial" w:cs="Arial"/>
          <w:kern w:val="0"/>
          <w:sz w:val="28"/>
          <w:szCs w:val="28"/>
        </w:rPr>
        <w:t>上海智库建设</w:t>
      </w:r>
      <w:proofErr w:type="gramEnd"/>
      <w:r w:rsidRPr="00472820">
        <w:rPr>
          <w:rFonts w:ascii="Arial" w:eastAsia="宋体" w:hAnsi="Arial" w:cs="Arial"/>
          <w:kern w:val="0"/>
          <w:sz w:val="28"/>
          <w:szCs w:val="28"/>
        </w:rPr>
        <w:t>问题研究</w:t>
      </w:r>
    </w:p>
    <w:p w:rsidR="00472820" w:rsidRPr="00472820" w:rsidRDefault="00472820" w:rsidP="00472820">
      <w:pPr>
        <w:widowControl/>
        <w:spacing w:line="360" w:lineRule="auto"/>
        <w:ind w:firstLine="480"/>
        <w:jc w:val="left"/>
        <w:rPr>
          <w:rFonts w:ascii="Arial" w:eastAsia="宋体" w:hAnsi="Arial" w:cs="Arial"/>
          <w:b/>
          <w:kern w:val="0"/>
          <w:sz w:val="28"/>
          <w:szCs w:val="28"/>
        </w:rPr>
      </w:pPr>
      <w:r w:rsidRPr="00472820">
        <w:rPr>
          <w:rFonts w:ascii="Arial" w:eastAsia="宋体" w:hAnsi="Arial" w:cs="Arial"/>
          <w:b/>
          <w:kern w:val="0"/>
          <w:sz w:val="28"/>
          <w:szCs w:val="28"/>
        </w:rPr>
        <w:t>（二）自贸区专项</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29</w:t>
      </w:r>
      <w:r w:rsidRPr="00472820">
        <w:rPr>
          <w:rFonts w:ascii="Arial" w:eastAsia="宋体" w:hAnsi="Arial" w:cs="Arial"/>
          <w:kern w:val="0"/>
          <w:sz w:val="28"/>
          <w:szCs w:val="28"/>
        </w:rPr>
        <w:t>、上海自贸试验区运行三周年评估研究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30</w:t>
      </w:r>
      <w:r w:rsidRPr="00472820">
        <w:rPr>
          <w:rFonts w:ascii="Arial" w:eastAsia="宋体" w:hAnsi="Arial" w:cs="Arial"/>
          <w:kern w:val="0"/>
          <w:sz w:val="28"/>
          <w:szCs w:val="28"/>
        </w:rPr>
        <w:t>、上海自贸试验区运行三周年后发展方向与制度目标模式研究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31</w:t>
      </w:r>
      <w:r w:rsidRPr="00472820">
        <w:rPr>
          <w:rFonts w:ascii="Arial" w:eastAsia="宋体" w:hAnsi="Arial" w:cs="Arial"/>
          <w:kern w:val="0"/>
          <w:sz w:val="28"/>
          <w:szCs w:val="28"/>
        </w:rPr>
        <w:t>、上海自贸试验区推进金融综合监管体制研究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lastRenderedPageBreak/>
        <w:t>32</w:t>
      </w:r>
      <w:r w:rsidRPr="00472820">
        <w:rPr>
          <w:rFonts w:ascii="Arial" w:eastAsia="宋体" w:hAnsi="Arial" w:cs="Arial"/>
          <w:kern w:val="0"/>
          <w:sz w:val="28"/>
          <w:szCs w:val="28"/>
        </w:rPr>
        <w:t>、上海自贸试验区</w:t>
      </w:r>
      <w:r w:rsidRPr="00472820">
        <w:rPr>
          <w:rFonts w:ascii="Arial" w:eastAsia="宋体" w:hAnsi="Arial" w:cs="Arial"/>
          <w:kern w:val="0"/>
          <w:sz w:val="28"/>
          <w:szCs w:val="28"/>
        </w:rPr>
        <w:t>“</w:t>
      </w:r>
      <w:r w:rsidRPr="00472820">
        <w:rPr>
          <w:rFonts w:ascii="Arial" w:eastAsia="宋体" w:hAnsi="Arial" w:cs="Arial"/>
          <w:kern w:val="0"/>
          <w:sz w:val="28"/>
          <w:szCs w:val="28"/>
        </w:rPr>
        <w:t>一级政府管理体制</w:t>
      </w:r>
      <w:r w:rsidRPr="00472820">
        <w:rPr>
          <w:rFonts w:ascii="Arial" w:eastAsia="宋体" w:hAnsi="Arial" w:cs="Arial"/>
          <w:kern w:val="0"/>
          <w:sz w:val="28"/>
          <w:szCs w:val="28"/>
        </w:rPr>
        <w:t>”</w:t>
      </w:r>
      <w:r w:rsidRPr="00472820">
        <w:rPr>
          <w:rFonts w:ascii="Arial" w:eastAsia="宋体" w:hAnsi="Arial" w:cs="Arial"/>
          <w:kern w:val="0"/>
          <w:sz w:val="28"/>
          <w:szCs w:val="28"/>
        </w:rPr>
        <w:t>改革创新研究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33</w:t>
      </w:r>
      <w:r w:rsidRPr="00472820">
        <w:rPr>
          <w:rFonts w:ascii="Arial" w:eastAsia="宋体" w:hAnsi="Arial" w:cs="Arial"/>
          <w:kern w:val="0"/>
          <w:sz w:val="28"/>
          <w:szCs w:val="28"/>
        </w:rPr>
        <w:t>、上海自贸试验区深化扩大开放研究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34</w:t>
      </w:r>
      <w:r w:rsidRPr="00472820">
        <w:rPr>
          <w:rFonts w:ascii="Arial" w:eastAsia="宋体" w:hAnsi="Arial" w:cs="Arial"/>
          <w:kern w:val="0"/>
          <w:sz w:val="28"/>
          <w:szCs w:val="28"/>
        </w:rPr>
        <w:t>、上海自贸试验区深化制度创新的重点和法律法规体系研究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35</w:t>
      </w:r>
      <w:r w:rsidRPr="00472820">
        <w:rPr>
          <w:rFonts w:ascii="Arial" w:eastAsia="宋体" w:hAnsi="Arial" w:cs="Arial"/>
          <w:kern w:val="0"/>
          <w:sz w:val="28"/>
          <w:szCs w:val="28"/>
        </w:rPr>
        <w:t>、提高上海企业对自</w:t>
      </w:r>
      <w:proofErr w:type="gramStart"/>
      <w:r w:rsidRPr="00472820">
        <w:rPr>
          <w:rFonts w:ascii="Arial" w:eastAsia="宋体" w:hAnsi="Arial" w:cs="Arial"/>
          <w:kern w:val="0"/>
          <w:sz w:val="28"/>
          <w:szCs w:val="28"/>
        </w:rPr>
        <w:t>贸协定</w:t>
      </w:r>
      <w:proofErr w:type="gramEnd"/>
      <w:r w:rsidRPr="00472820">
        <w:rPr>
          <w:rFonts w:ascii="Arial" w:eastAsia="宋体" w:hAnsi="Arial" w:cs="Arial"/>
          <w:kern w:val="0"/>
          <w:sz w:val="28"/>
          <w:szCs w:val="28"/>
        </w:rPr>
        <w:t>利用率的问题研究</w:t>
      </w:r>
    </w:p>
    <w:p w:rsidR="00472820" w:rsidRPr="00472820" w:rsidRDefault="00472820" w:rsidP="00472820">
      <w:pPr>
        <w:widowControl/>
        <w:spacing w:line="360" w:lineRule="auto"/>
        <w:ind w:firstLine="480"/>
        <w:jc w:val="left"/>
        <w:rPr>
          <w:rFonts w:ascii="Arial" w:eastAsia="宋体" w:hAnsi="Arial" w:cs="Arial"/>
          <w:b/>
          <w:kern w:val="0"/>
          <w:sz w:val="28"/>
          <w:szCs w:val="28"/>
        </w:rPr>
      </w:pPr>
      <w:r w:rsidRPr="00472820">
        <w:rPr>
          <w:rFonts w:ascii="Arial" w:eastAsia="宋体" w:hAnsi="Arial" w:cs="Arial"/>
          <w:b/>
          <w:kern w:val="0"/>
          <w:sz w:val="28"/>
          <w:szCs w:val="28"/>
        </w:rPr>
        <w:t>（三）金融专项</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36</w:t>
      </w:r>
      <w:r w:rsidRPr="00472820">
        <w:rPr>
          <w:rFonts w:ascii="Arial" w:eastAsia="宋体" w:hAnsi="Arial" w:cs="Arial"/>
          <w:kern w:val="0"/>
          <w:sz w:val="28"/>
          <w:szCs w:val="28"/>
        </w:rPr>
        <w:t>、</w:t>
      </w:r>
      <w:r w:rsidRPr="00472820">
        <w:rPr>
          <w:rFonts w:ascii="Arial" w:eastAsia="宋体" w:hAnsi="Arial" w:cs="Arial"/>
          <w:kern w:val="0"/>
          <w:sz w:val="28"/>
          <w:szCs w:val="28"/>
        </w:rPr>
        <w:t>“</w:t>
      </w:r>
      <w:r w:rsidRPr="00472820">
        <w:rPr>
          <w:rFonts w:ascii="Arial" w:eastAsia="宋体" w:hAnsi="Arial" w:cs="Arial"/>
          <w:kern w:val="0"/>
          <w:sz w:val="28"/>
          <w:szCs w:val="28"/>
        </w:rPr>
        <w:t>一带一路</w:t>
      </w:r>
      <w:r w:rsidRPr="00472820">
        <w:rPr>
          <w:rFonts w:ascii="Arial" w:eastAsia="宋体" w:hAnsi="Arial" w:cs="Arial"/>
          <w:kern w:val="0"/>
          <w:sz w:val="28"/>
          <w:szCs w:val="28"/>
        </w:rPr>
        <w:t>”</w:t>
      </w:r>
      <w:r w:rsidRPr="00472820">
        <w:rPr>
          <w:rFonts w:ascii="Arial" w:eastAsia="宋体" w:hAnsi="Arial" w:cs="Arial"/>
          <w:kern w:val="0"/>
          <w:sz w:val="28"/>
          <w:szCs w:val="28"/>
        </w:rPr>
        <w:t>战略与上海国际金融中心建设协同关系研究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37</w:t>
      </w:r>
      <w:r w:rsidRPr="00472820">
        <w:rPr>
          <w:rFonts w:ascii="Arial" w:eastAsia="宋体" w:hAnsi="Arial" w:cs="Arial"/>
          <w:kern w:val="0"/>
          <w:sz w:val="28"/>
          <w:szCs w:val="28"/>
        </w:rPr>
        <w:t>、上海国际金融中心法制化建设研究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38</w:t>
      </w:r>
      <w:r w:rsidRPr="00472820">
        <w:rPr>
          <w:rFonts w:ascii="Arial" w:eastAsia="宋体" w:hAnsi="Arial" w:cs="Arial"/>
          <w:kern w:val="0"/>
          <w:sz w:val="28"/>
          <w:szCs w:val="28"/>
        </w:rPr>
        <w:t>、证券期货交易机构一线监管与政府监管联动防范风险研究</w:t>
      </w:r>
    </w:p>
    <w:p w:rsidR="00472820" w:rsidRPr="00472820" w:rsidRDefault="00472820" w:rsidP="00472820">
      <w:pPr>
        <w:widowControl/>
        <w:spacing w:line="360" w:lineRule="auto"/>
        <w:ind w:firstLine="480"/>
        <w:jc w:val="left"/>
        <w:rPr>
          <w:rFonts w:ascii="Arial" w:eastAsia="宋体" w:hAnsi="Arial" w:cs="Arial"/>
          <w:b/>
          <w:kern w:val="0"/>
          <w:sz w:val="28"/>
          <w:szCs w:val="28"/>
        </w:rPr>
      </w:pPr>
      <w:r w:rsidRPr="00472820">
        <w:rPr>
          <w:rFonts w:ascii="Arial" w:eastAsia="宋体" w:hAnsi="Arial" w:cs="Arial"/>
          <w:b/>
          <w:kern w:val="0"/>
          <w:sz w:val="28"/>
          <w:szCs w:val="28"/>
        </w:rPr>
        <w:t>（四）青年专项（课题申请人年龄限制为</w:t>
      </w:r>
      <w:r w:rsidRPr="00472820">
        <w:rPr>
          <w:rFonts w:ascii="Arial" w:eastAsia="宋体" w:hAnsi="Arial" w:cs="Arial"/>
          <w:b/>
          <w:kern w:val="0"/>
          <w:sz w:val="28"/>
          <w:szCs w:val="28"/>
        </w:rPr>
        <w:t>40</w:t>
      </w:r>
      <w:r w:rsidRPr="00472820">
        <w:rPr>
          <w:rFonts w:ascii="Arial" w:eastAsia="宋体" w:hAnsi="Arial" w:cs="Arial"/>
          <w:b/>
          <w:kern w:val="0"/>
          <w:sz w:val="28"/>
          <w:szCs w:val="28"/>
        </w:rPr>
        <w:t>周岁，即</w:t>
      </w:r>
      <w:r w:rsidRPr="00472820">
        <w:rPr>
          <w:rFonts w:ascii="Arial" w:eastAsia="宋体" w:hAnsi="Arial" w:cs="Arial"/>
          <w:b/>
          <w:kern w:val="0"/>
          <w:sz w:val="28"/>
          <w:szCs w:val="28"/>
        </w:rPr>
        <w:t>1976</w:t>
      </w:r>
      <w:r w:rsidRPr="00472820">
        <w:rPr>
          <w:rFonts w:ascii="Arial" w:eastAsia="宋体" w:hAnsi="Arial" w:cs="Arial"/>
          <w:b/>
          <w:kern w:val="0"/>
          <w:sz w:val="28"/>
          <w:szCs w:val="28"/>
        </w:rPr>
        <w:t>年</w:t>
      </w:r>
      <w:r w:rsidRPr="00472820">
        <w:rPr>
          <w:rFonts w:ascii="Arial" w:eastAsia="宋体" w:hAnsi="Arial" w:cs="Arial"/>
          <w:b/>
          <w:kern w:val="0"/>
          <w:sz w:val="28"/>
          <w:szCs w:val="28"/>
        </w:rPr>
        <w:t>1</w:t>
      </w:r>
      <w:r w:rsidRPr="00472820">
        <w:rPr>
          <w:rFonts w:ascii="Arial" w:eastAsia="宋体" w:hAnsi="Arial" w:cs="Arial"/>
          <w:b/>
          <w:kern w:val="0"/>
          <w:sz w:val="28"/>
          <w:szCs w:val="28"/>
        </w:rPr>
        <w:t>月</w:t>
      </w:r>
      <w:r w:rsidRPr="00472820">
        <w:rPr>
          <w:rFonts w:ascii="Arial" w:eastAsia="宋体" w:hAnsi="Arial" w:cs="Arial"/>
          <w:b/>
          <w:kern w:val="0"/>
          <w:sz w:val="28"/>
          <w:szCs w:val="28"/>
        </w:rPr>
        <w:t>1</w:t>
      </w:r>
      <w:r w:rsidRPr="00472820">
        <w:rPr>
          <w:rFonts w:ascii="Arial" w:eastAsia="宋体" w:hAnsi="Arial" w:cs="Arial"/>
          <w:b/>
          <w:kern w:val="0"/>
          <w:sz w:val="28"/>
          <w:szCs w:val="28"/>
        </w:rPr>
        <w:t>日及以后出生人员）</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39</w:t>
      </w:r>
      <w:r w:rsidRPr="00472820">
        <w:rPr>
          <w:rFonts w:ascii="Arial" w:eastAsia="宋体" w:hAnsi="Arial" w:cs="Arial"/>
          <w:kern w:val="0"/>
          <w:sz w:val="28"/>
          <w:szCs w:val="28"/>
        </w:rPr>
        <w:t>、上海建设科技创新中心的创新型体制机制改革落实跟踪研究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40</w:t>
      </w:r>
      <w:r w:rsidRPr="00472820">
        <w:rPr>
          <w:rFonts w:ascii="Arial" w:eastAsia="宋体" w:hAnsi="Arial" w:cs="Arial"/>
          <w:kern w:val="0"/>
          <w:sz w:val="28"/>
          <w:szCs w:val="28"/>
        </w:rPr>
        <w:t>、上海建设科技创新中心的创新创业人才政策落实跟踪研究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41</w:t>
      </w:r>
      <w:r w:rsidRPr="00472820">
        <w:rPr>
          <w:rFonts w:ascii="Arial" w:eastAsia="宋体" w:hAnsi="Arial" w:cs="Arial"/>
          <w:kern w:val="0"/>
          <w:sz w:val="28"/>
          <w:szCs w:val="28"/>
        </w:rPr>
        <w:t>、上海建设科技创新中心的创新创业环境政策落实跟踪研究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42</w:t>
      </w:r>
      <w:r w:rsidRPr="00472820">
        <w:rPr>
          <w:rFonts w:ascii="Arial" w:eastAsia="宋体" w:hAnsi="Arial" w:cs="Arial"/>
          <w:kern w:val="0"/>
          <w:sz w:val="28"/>
          <w:szCs w:val="28"/>
        </w:rPr>
        <w:t>、上海建设科技创新中心的科技创新布局进展跟踪研究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43</w:t>
      </w:r>
      <w:r w:rsidRPr="00472820">
        <w:rPr>
          <w:rFonts w:ascii="Arial" w:eastAsia="宋体" w:hAnsi="Arial" w:cs="Arial"/>
          <w:kern w:val="0"/>
          <w:sz w:val="28"/>
          <w:szCs w:val="28"/>
        </w:rPr>
        <w:t>、上海科技创新中心建设的创新理念与创新文化研究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44</w:t>
      </w:r>
      <w:r w:rsidRPr="00472820">
        <w:rPr>
          <w:rFonts w:ascii="Arial" w:eastAsia="宋体" w:hAnsi="Arial" w:cs="Arial"/>
          <w:kern w:val="0"/>
          <w:sz w:val="28"/>
          <w:szCs w:val="28"/>
        </w:rPr>
        <w:t>、上海建设科技创新中心的产业选择深化研究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45</w:t>
      </w:r>
      <w:r w:rsidRPr="00472820">
        <w:rPr>
          <w:rFonts w:ascii="Arial" w:eastAsia="宋体" w:hAnsi="Arial" w:cs="Arial"/>
          <w:kern w:val="0"/>
          <w:sz w:val="28"/>
          <w:szCs w:val="28"/>
        </w:rPr>
        <w:t>、本市社会治理创新中街道体制改革跟踪研究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46</w:t>
      </w:r>
      <w:r w:rsidRPr="00472820">
        <w:rPr>
          <w:rFonts w:ascii="Arial" w:eastAsia="宋体" w:hAnsi="Arial" w:cs="Arial"/>
          <w:kern w:val="0"/>
          <w:sz w:val="28"/>
          <w:szCs w:val="28"/>
        </w:rPr>
        <w:t>、本市社会治理创新中居民区治理体系跟踪研究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47</w:t>
      </w:r>
      <w:r w:rsidRPr="00472820">
        <w:rPr>
          <w:rFonts w:ascii="Arial" w:eastAsia="宋体" w:hAnsi="Arial" w:cs="Arial"/>
          <w:kern w:val="0"/>
          <w:sz w:val="28"/>
          <w:szCs w:val="28"/>
        </w:rPr>
        <w:t>、本市社会治理创新中村级治理体系跟踪研究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48</w:t>
      </w:r>
      <w:r w:rsidRPr="00472820">
        <w:rPr>
          <w:rFonts w:ascii="Arial" w:eastAsia="宋体" w:hAnsi="Arial" w:cs="Arial"/>
          <w:kern w:val="0"/>
          <w:sz w:val="28"/>
          <w:szCs w:val="28"/>
        </w:rPr>
        <w:t>、本市社会治理创新中网格化管理跟踪研究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49</w:t>
      </w:r>
      <w:r w:rsidRPr="00472820">
        <w:rPr>
          <w:rFonts w:ascii="Arial" w:eastAsia="宋体" w:hAnsi="Arial" w:cs="Arial"/>
          <w:kern w:val="0"/>
          <w:sz w:val="28"/>
          <w:szCs w:val="28"/>
        </w:rPr>
        <w:t>、本市社会治理创新中社会力量参与社会治理跟踪研究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lastRenderedPageBreak/>
        <w:t>50</w:t>
      </w:r>
      <w:r w:rsidRPr="00472820">
        <w:rPr>
          <w:rFonts w:ascii="Arial" w:eastAsia="宋体" w:hAnsi="Arial" w:cs="Arial"/>
          <w:kern w:val="0"/>
          <w:sz w:val="28"/>
          <w:szCs w:val="28"/>
        </w:rPr>
        <w:t>、本市社会治理创新中社区工作者政策跟踪研究</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请按条目申报，不能改变条目名称。</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二、招标范围</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本次招标面向全国高等院校、科研机构、党政机关、社会团体、企业等单位或个人。</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三、经费资助</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每个课题组资助人民币</w:t>
      </w:r>
      <w:r w:rsidRPr="00472820">
        <w:rPr>
          <w:rFonts w:ascii="Arial" w:eastAsia="宋体" w:hAnsi="Arial" w:cs="Arial"/>
          <w:kern w:val="0"/>
          <w:sz w:val="28"/>
          <w:szCs w:val="28"/>
        </w:rPr>
        <w:t>5</w:t>
      </w:r>
      <w:r w:rsidRPr="00472820">
        <w:rPr>
          <w:rFonts w:ascii="Arial" w:eastAsia="宋体" w:hAnsi="Arial" w:cs="Arial"/>
          <w:kern w:val="0"/>
          <w:sz w:val="28"/>
          <w:szCs w:val="28"/>
        </w:rPr>
        <w:t>至</w:t>
      </w:r>
      <w:r w:rsidRPr="00472820">
        <w:rPr>
          <w:rFonts w:ascii="Arial" w:eastAsia="宋体" w:hAnsi="Arial" w:cs="Arial"/>
          <w:kern w:val="0"/>
          <w:sz w:val="28"/>
          <w:szCs w:val="28"/>
        </w:rPr>
        <w:t>10</w:t>
      </w:r>
      <w:r w:rsidRPr="00472820">
        <w:rPr>
          <w:rFonts w:ascii="Arial" w:eastAsia="宋体" w:hAnsi="Arial" w:cs="Arial"/>
          <w:kern w:val="0"/>
          <w:sz w:val="28"/>
          <w:szCs w:val="28"/>
        </w:rPr>
        <w:t>万元。</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四、评标程序</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1</w:t>
      </w:r>
      <w:r w:rsidRPr="00472820">
        <w:rPr>
          <w:rFonts w:ascii="Arial" w:eastAsia="宋体" w:hAnsi="Arial" w:cs="Arial"/>
          <w:kern w:val="0"/>
          <w:sz w:val="28"/>
          <w:szCs w:val="28"/>
        </w:rPr>
        <w:t>、</w:t>
      </w:r>
      <w:r w:rsidRPr="00472820">
        <w:rPr>
          <w:rFonts w:ascii="Arial" w:eastAsia="宋体" w:hAnsi="Arial" w:cs="Arial"/>
          <w:kern w:val="0"/>
          <w:sz w:val="28"/>
          <w:szCs w:val="28"/>
        </w:rPr>
        <w:t>2016</w:t>
      </w:r>
      <w:r w:rsidRPr="00472820">
        <w:rPr>
          <w:rFonts w:ascii="Arial" w:eastAsia="宋体" w:hAnsi="Arial" w:cs="Arial"/>
          <w:kern w:val="0"/>
          <w:sz w:val="28"/>
          <w:szCs w:val="28"/>
        </w:rPr>
        <w:t>年</w:t>
      </w:r>
      <w:r w:rsidRPr="00472820">
        <w:rPr>
          <w:rFonts w:ascii="Arial" w:eastAsia="宋体" w:hAnsi="Arial" w:cs="Arial"/>
          <w:kern w:val="0"/>
          <w:sz w:val="28"/>
          <w:szCs w:val="28"/>
        </w:rPr>
        <w:t>4</w:t>
      </w:r>
      <w:r w:rsidRPr="00472820">
        <w:rPr>
          <w:rFonts w:ascii="Arial" w:eastAsia="宋体" w:hAnsi="Arial" w:cs="Arial"/>
          <w:kern w:val="0"/>
          <w:sz w:val="28"/>
          <w:szCs w:val="28"/>
        </w:rPr>
        <w:t>月下旬，由招标单位组织专家对《申请书》和《课题研究大纲》进行评审，每个课题选出</w:t>
      </w:r>
      <w:r w:rsidRPr="00472820">
        <w:rPr>
          <w:rFonts w:ascii="Arial" w:eastAsia="宋体" w:hAnsi="Arial" w:cs="Arial"/>
          <w:kern w:val="0"/>
          <w:sz w:val="28"/>
          <w:szCs w:val="28"/>
        </w:rPr>
        <w:t>2-3</w:t>
      </w:r>
      <w:r w:rsidRPr="00472820">
        <w:rPr>
          <w:rFonts w:ascii="Arial" w:eastAsia="宋体" w:hAnsi="Arial" w:cs="Arial"/>
          <w:kern w:val="0"/>
          <w:sz w:val="28"/>
          <w:szCs w:val="28"/>
        </w:rPr>
        <w:t>个入围课题组。</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w:t>
      </w:r>
      <w:r w:rsidRPr="00472820">
        <w:rPr>
          <w:rFonts w:ascii="Arial" w:eastAsia="宋体" w:hAnsi="Arial" w:cs="Arial"/>
          <w:kern w:val="0"/>
          <w:sz w:val="28"/>
          <w:szCs w:val="28"/>
        </w:rPr>
        <w:t>、招标单位组织专家对入围课题组进行面谈和比选，评出最终中标课题组。</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3</w:t>
      </w:r>
      <w:r w:rsidRPr="00472820">
        <w:rPr>
          <w:rFonts w:ascii="Arial" w:eastAsia="宋体" w:hAnsi="Arial" w:cs="Arial"/>
          <w:kern w:val="0"/>
          <w:sz w:val="28"/>
          <w:szCs w:val="28"/>
        </w:rPr>
        <w:t>、招标单位将于</w:t>
      </w:r>
      <w:r w:rsidRPr="00472820">
        <w:rPr>
          <w:rFonts w:ascii="Arial" w:eastAsia="宋体" w:hAnsi="Arial" w:cs="Arial"/>
          <w:kern w:val="0"/>
          <w:sz w:val="28"/>
          <w:szCs w:val="28"/>
        </w:rPr>
        <w:t>2016</w:t>
      </w:r>
      <w:r w:rsidRPr="00472820">
        <w:rPr>
          <w:rFonts w:ascii="Arial" w:eastAsia="宋体" w:hAnsi="Arial" w:cs="Arial"/>
          <w:kern w:val="0"/>
          <w:sz w:val="28"/>
          <w:szCs w:val="28"/>
        </w:rPr>
        <w:t>年</w:t>
      </w:r>
      <w:r w:rsidRPr="00472820">
        <w:rPr>
          <w:rFonts w:ascii="Arial" w:eastAsia="宋体" w:hAnsi="Arial" w:cs="Arial"/>
          <w:kern w:val="0"/>
          <w:sz w:val="28"/>
          <w:szCs w:val="28"/>
        </w:rPr>
        <w:t>4</w:t>
      </w:r>
      <w:r w:rsidRPr="00472820">
        <w:rPr>
          <w:rFonts w:ascii="Arial" w:eastAsia="宋体" w:hAnsi="Arial" w:cs="Arial"/>
          <w:kern w:val="0"/>
          <w:sz w:val="28"/>
          <w:szCs w:val="28"/>
        </w:rPr>
        <w:t>月下旬或</w:t>
      </w:r>
      <w:r w:rsidRPr="00472820">
        <w:rPr>
          <w:rFonts w:ascii="Arial" w:eastAsia="宋体" w:hAnsi="Arial" w:cs="Arial"/>
          <w:kern w:val="0"/>
          <w:sz w:val="28"/>
          <w:szCs w:val="28"/>
        </w:rPr>
        <w:t>5</w:t>
      </w:r>
      <w:r w:rsidRPr="00472820">
        <w:rPr>
          <w:rFonts w:ascii="Arial" w:eastAsia="宋体" w:hAnsi="Arial" w:cs="Arial"/>
          <w:kern w:val="0"/>
          <w:sz w:val="28"/>
          <w:szCs w:val="28"/>
        </w:rPr>
        <w:t>月上旬在上海市人民政府门户网站（</w:t>
      </w:r>
      <w:r w:rsidRPr="00472820">
        <w:rPr>
          <w:rFonts w:ascii="Arial" w:eastAsia="宋体" w:hAnsi="Arial" w:cs="Arial"/>
          <w:kern w:val="0"/>
          <w:sz w:val="28"/>
          <w:szCs w:val="28"/>
        </w:rPr>
        <w:t>www.sh.gov.cn</w:t>
      </w:r>
      <w:r w:rsidRPr="00472820">
        <w:rPr>
          <w:rFonts w:ascii="Arial" w:eastAsia="宋体" w:hAnsi="Arial" w:cs="Arial"/>
          <w:kern w:val="0"/>
          <w:sz w:val="28"/>
          <w:szCs w:val="28"/>
        </w:rPr>
        <w:t>）和上海市人民政府发展研究中心网站公布中标结果。</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五、注意事项如下</w:t>
      </w:r>
    </w:p>
    <w:p w:rsidR="00472820" w:rsidRPr="00472820" w:rsidRDefault="00472820" w:rsidP="00472820">
      <w:pPr>
        <w:widowControl/>
        <w:spacing w:line="360" w:lineRule="auto"/>
        <w:ind w:firstLine="480"/>
        <w:jc w:val="left"/>
        <w:rPr>
          <w:rFonts w:ascii="Arial" w:eastAsia="宋体" w:hAnsi="Arial" w:cs="Arial"/>
          <w:b/>
          <w:color w:val="FF0000"/>
          <w:kern w:val="0"/>
          <w:sz w:val="28"/>
          <w:szCs w:val="28"/>
          <w:u w:val="single"/>
        </w:rPr>
      </w:pPr>
      <w:r w:rsidRPr="00472820">
        <w:rPr>
          <w:rFonts w:ascii="Arial" w:eastAsia="宋体" w:hAnsi="Arial" w:cs="Arial"/>
          <w:b/>
          <w:color w:val="FF0000"/>
          <w:kern w:val="0"/>
          <w:sz w:val="28"/>
          <w:szCs w:val="28"/>
          <w:u w:val="single"/>
        </w:rPr>
        <w:t>1</w:t>
      </w:r>
      <w:r w:rsidRPr="00472820">
        <w:rPr>
          <w:rFonts w:ascii="Arial" w:eastAsia="宋体" w:hAnsi="Arial" w:cs="Arial"/>
          <w:b/>
          <w:color w:val="FF0000"/>
          <w:kern w:val="0"/>
          <w:sz w:val="28"/>
          <w:szCs w:val="28"/>
          <w:u w:val="single"/>
        </w:rPr>
        <w:t>、本年度招标课题实行网上申报，请申报者登录上海市人民政府发展研究中心网站</w:t>
      </w:r>
      <w:r w:rsidRPr="00472820">
        <w:rPr>
          <w:rFonts w:ascii="Arial" w:eastAsia="宋体" w:hAnsi="Arial" w:cs="Arial"/>
          <w:b/>
          <w:color w:val="FF0000"/>
          <w:kern w:val="0"/>
          <w:sz w:val="28"/>
          <w:szCs w:val="28"/>
          <w:u w:val="single"/>
        </w:rPr>
        <w:t>(http://www.fzzx.sh.gov.cn)</w:t>
      </w:r>
      <w:r w:rsidRPr="00472820">
        <w:rPr>
          <w:rFonts w:ascii="Arial" w:eastAsia="宋体" w:hAnsi="Arial" w:cs="Arial"/>
          <w:b/>
          <w:color w:val="FF0000"/>
          <w:kern w:val="0"/>
          <w:sz w:val="28"/>
          <w:szCs w:val="28"/>
          <w:u w:val="single"/>
        </w:rPr>
        <w:t>首页，点击左下栏</w:t>
      </w:r>
      <w:r w:rsidRPr="00472820">
        <w:rPr>
          <w:rFonts w:ascii="Arial" w:eastAsia="宋体" w:hAnsi="Arial" w:cs="Arial"/>
          <w:b/>
          <w:color w:val="FF0000"/>
          <w:kern w:val="0"/>
          <w:sz w:val="28"/>
          <w:szCs w:val="28"/>
          <w:u w:val="single"/>
        </w:rPr>
        <w:t>“</w:t>
      </w:r>
      <w:r w:rsidRPr="00472820">
        <w:rPr>
          <w:rFonts w:ascii="Arial" w:eastAsia="宋体" w:hAnsi="Arial" w:cs="Arial"/>
          <w:b/>
          <w:color w:val="FF0000"/>
          <w:kern w:val="0"/>
          <w:sz w:val="28"/>
          <w:szCs w:val="28"/>
          <w:u w:val="single"/>
        </w:rPr>
        <w:t>课题申报系统</w:t>
      </w:r>
      <w:r w:rsidRPr="00472820">
        <w:rPr>
          <w:rFonts w:ascii="Arial" w:eastAsia="宋体" w:hAnsi="Arial" w:cs="Arial"/>
          <w:b/>
          <w:color w:val="FF0000"/>
          <w:kern w:val="0"/>
          <w:sz w:val="28"/>
          <w:szCs w:val="28"/>
          <w:u w:val="single"/>
        </w:rPr>
        <w:t>”</w:t>
      </w:r>
      <w:r w:rsidRPr="00472820">
        <w:rPr>
          <w:rFonts w:ascii="Arial" w:eastAsia="宋体" w:hAnsi="Arial" w:cs="Arial"/>
          <w:b/>
          <w:color w:val="FF0000"/>
          <w:kern w:val="0"/>
          <w:sz w:val="28"/>
          <w:szCs w:val="28"/>
          <w:u w:val="single"/>
        </w:rPr>
        <w:t>图片，注册用户后，登录课题网上申报系统，进行在线填报。</w:t>
      </w:r>
    </w:p>
    <w:p w:rsidR="00472820" w:rsidRPr="00472820" w:rsidRDefault="00472820" w:rsidP="00472820">
      <w:pPr>
        <w:widowControl/>
        <w:spacing w:line="360" w:lineRule="auto"/>
        <w:ind w:firstLine="480"/>
        <w:jc w:val="left"/>
        <w:rPr>
          <w:rFonts w:ascii="Arial" w:eastAsia="宋体" w:hAnsi="Arial" w:cs="Arial"/>
          <w:b/>
          <w:color w:val="FF0000"/>
          <w:kern w:val="0"/>
          <w:sz w:val="28"/>
          <w:szCs w:val="28"/>
          <w:u w:val="single"/>
        </w:rPr>
      </w:pPr>
      <w:r w:rsidRPr="00472820">
        <w:rPr>
          <w:rFonts w:ascii="Arial" w:eastAsia="宋体" w:hAnsi="Arial" w:cs="Arial"/>
          <w:b/>
          <w:color w:val="FF0000"/>
          <w:kern w:val="0"/>
          <w:sz w:val="28"/>
          <w:szCs w:val="28"/>
          <w:u w:val="single"/>
        </w:rPr>
        <w:lastRenderedPageBreak/>
        <w:t>网上申报期限：</w:t>
      </w:r>
      <w:r w:rsidRPr="00472820">
        <w:rPr>
          <w:rFonts w:ascii="Arial" w:eastAsia="宋体" w:hAnsi="Arial" w:cs="Arial"/>
          <w:b/>
          <w:color w:val="FF0000"/>
          <w:kern w:val="0"/>
          <w:sz w:val="28"/>
          <w:szCs w:val="28"/>
          <w:u w:val="single"/>
        </w:rPr>
        <w:t>2016</w:t>
      </w:r>
      <w:r w:rsidRPr="00472820">
        <w:rPr>
          <w:rFonts w:ascii="Arial" w:eastAsia="宋体" w:hAnsi="Arial" w:cs="Arial"/>
          <w:b/>
          <w:color w:val="FF0000"/>
          <w:kern w:val="0"/>
          <w:sz w:val="28"/>
          <w:szCs w:val="28"/>
          <w:u w:val="single"/>
        </w:rPr>
        <w:t>年</w:t>
      </w:r>
      <w:r w:rsidRPr="00472820">
        <w:rPr>
          <w:rFonts w:ascii="Arial" w:eastAsia="宋体" w:hAnsi="Arial" w:cs="Arial"/>
          <w:b/>
          <w:color w:val="FF0000"/>
          <w:kern w:val="0"/>
          <w:sz w:val="28"/>
          <w:szCs w:val="28"/>
          <w:u w:val="single"/>
        </w:rPr>
        <w:t>3</w:t>
      </w:r>
      <w:r w:rsidRPr="00472820">
        <w:rPr>
          <w:rFonts w:ascii="Arial" w:eastAsia="宋体" w:hAnsi="Arial" w:cs="Arial"/>
          <w:b/>
          <w:color w:val="FF0000"/>
          <w:kern w:val="0"/>
          <w:sz w:val="28"/>
          <w:szCs w:val="28"/>
          <w:u w:val="single"/>
        </w:rPr>
        <w:t>月</w:t>
      </w:r>
      <w:r w:rsidRPr="00472820">
        <w:rPr>
          <w:rFonts w:ascii="Arial" w:eastAsia="宋体" w:hAnsi="Arial" w:cs="Arial"/>
          <w:b/>
          <w:color w:val="FF0000"/>
          <w:kern w:val="0"/>
          <w:sz w:val="28"/>
          <w:szCs w:val="28"/>
          <w:u w:val="single"/>
        </w:rPr>
        <w:t>14</w:t>
      </w:r>
      <w:r w:rsidRPr="00472820">
        <w:rPr>
          <w:rFonts w:ascii="Arial" w:eastAsia="宋体" w:hAnsi="Arial" w:cs="Arial"/>
          <w:b/>
          <w:color w:val="FF0000"/>
          <w:kern w:val="0"/>
          <w:sz w:val="28"/>
          <w:szCs w:val="28"/>
          <w:u w:val="single"/>
        </w:rPr>
        <w:t>日至</w:t>
      </w:r>
      <w:r w:rsidRPr="00472820">
        <w:rPr>
          <w:rFonts w:ascii="Arial" w:eastAsia="宋体" w:hAnsi="Arial" w:cs="Arial"/>
          <w:b/>
          <w:color w:val="FF0000"/>
          <w:kern w:val="0"/>
          <w:sz w:val="28"/>
          <w:szCs w:val="28"/>
          <w:u w:val="single"/>
        </w:rPr>
        <w:t>4</w:t>
      </w:r>
      <w:r w:rsidRPr="00472820">
        <w:rPr>
          <w:rFonts w:ascii="Arial" w:eastAsia="宋体" w:hAnsi="Arial" w:cs="Arial"/>
          <w:b/>
          <w:color w:val="FF0000"/>
          <w:kern w:val="0"/>
          <w:sz w:val="28"/>
          <w:szCs w:val="28"/>
          <w:u w:val="single"/>
        </w:rPr>
        <w:t>月</w:t>
      </w:r>
      <w:r w:rsidRPr="00472820">
        <w:rPr>
          <w:rFonts w:ascii="Arial" w:eastAsia="宋体" w:hAnsi="Arial" w:cs="Arial"/>
          <w:b/>
          <w:color w:val="FF0000"/>
          <w:kern w:val="0"/>
          <w:sz w:val="28"/>
          <w:szCs w:val="28"/>
          <w:u w:val="single"/>
        </w:rPr>
        <w:t>8</w:t>
      </w:r>
      <w:r w:rsidRPr="00472820">
        <w:rPr>
          <w:rFonts w:ascii="Arial" w:eastAsia="宋体" w:hAnsi="Arial" w:cs="Arial"/>
          <w:b/>
          <w:color w:val="FF0000"/>
          <w:kern w:val="0"/>
          <w:sz w:val="28"/>
          <w:szCs w:val="28"/>
          <w:u w:val="single"/>
        </w:rPr>
        <w:t>日。</w:t>
      </w:r>
      <w:r w:rsidRPr="00472820">
        <w:rPr>
          <w:rFonts w:ascii="Arial" w:eastAsia="宋体" w:hAnsi="Arial" w:cs="Arial"/>
          <w:b/>
          <w:color w:val="FF0000"/>
          <w:kern w:val="0"/>
          <w:sz w:val="28"/>
          <w:szCs w:val="28"/>
          <w:u w:val="single"/>
        </w:rPr>
        <w:t>4</w:t>
      </w:r>
      <w:r w:rsidRPr="00472820">
        <w:rPr>
          <w:rFonts w:ascii="Arial" w:eastAsia="宋体" w:hAnsi="Arial" w:cs="Arial"/>
          <w:b/>
          <w:color w:val="FF0000"/>
          <w:kern w:val="0"/>
          <w:sz w:val="28"/>
          <w:szCs w:val="28"/>
          <w:u w:val="single"/>
        </w:rPr>
        <w:t>月</w:t>
      </w:r>
      <w:r w:rsidRPr="00472820">
        <w:rPr>
          <w:rFonts w:ascii="Arial" w:eastAsia="宋体" w:hAnsi="Arial" w:cs="Arial"/>
          <w:b/>
          <w:color w:val="FF0000"/>
          <w:kern w:val="0"/>
          <w:sz w:val="28"/>
          <w:szCs w:val="28"/>
          <w:u w:val="single"/>
        </w:rPr>
        <w:t>8</w:t>
      </w:r>
      <w:r w:rsidRPr="00472820">
        <w:rPr>
          <w:rFonts w:ascii="Arial" w:eastAsia="宋体" w:hAnsi="Arial" w:cs="Arial"/>
          <w:b/>
          <w:color w:val="FF0000"/>
          <w:kern w:val="0"/>
          <w:sz w:val="28"/>
          <w:szCs w:val="28"/>
          <w:u w:val="single"/>
        </w:rPr>
        <w:t>日</w:t>
      </w:r>
      <w:r w:rsidRPr="00472820">
        <w:rPr>
          <w:rFonts w:ascii="Arial" w:eastAsia="宋体" w:hAnsi="Arial" w:cs="Arial"/>
          <w:b/>
          <w:color w:val="FF0000"/>
          <w:kern w:val="0"/>
          <w:sz w:val="28"/>
          <w:szCs w:val="28"/>
          <w:u w:val="single"/>
        </w:rPr>
        <w:t>15</w:t>
      </w:r>
      <w:r w:rsidRPr="00472820">
        <w:rPr>
          <w:rFonts w:ascii="Arial" w:eastAsia="宋体" w:hAnsi="Arial" w:cs="Arial"/>
          <w:b/>
          <w:color w:val="FF0000"/>
          <w:kern w:val="0"/>
          <w:sz w:val="28"/>
          <w:szCs w:val="28"/>
          <w:u w:val="single"/>
        </w:rPr>
        <w:t>时前务必提交上海人民政府发展研究中心科研处审核，否则将错过申报。</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2</w:t>
      </w:r>
      <w:r w:rsidRPr="00472820">
        <w:rPr>
          <w:rFonts w:ascii="Arial" w:eastAsia="宋体" w:hAnsi="Arial" w:cs="Arial"/>
          <w:kern w:val="0"/>
          <w:sz w:val="28"/>
          <w:szCs w:val="28"/>
        </w:rPr>
        <w:t>、在线填写要求：申请人填表前应仔细阅读有关课题指南和填表说明，申请材料填写内容应简明扼要，突出重点和关键，其中《课题研究大纲》不得出现课题申请人及成员的姓名和单位，字数不得超过</w:t>
      </w:r>
      <w:r w:rsidRPr="00472820">
        <w:rPr>
          <w:rFonts w:ascii="Arial" w:eastAsia="宋体" w:hAnsi="Arial" w:cs="Arial"/>
          <w:kern w:val="0"/>
          <w:sz w:val="28"/>
          <w:szCs w:val="28"/>
        </w:rPr>
        <w:t>5000</w:t>
      </w:r>
      <w:r w:rsidRPr="00472820">
        <w:rPr>
          <w:rFonts w:ascii="Arial" w:eastAsia="宋体" w:hAnsi="Arial" w:cs="Arial"/>
          <w:kern w:val="0"/>
          <w:sz w:val="28"/>
          <w:szCs w:val="28"/>
        </w:rPr>
        <w:t>字，图表不得超过规定的尺寸。</w:t>
      </w:r>
    </w:p>
    <w:p w:rsidR="00472820" w:rsidRPr="00472820" w:rsidRDefault="00472820" w:rsidP="00472820">
      <w:pPr>
        <w:widowControl/>
        <w:spacing w:line="360" w:lineRule="auto"/>
        <w:ind w:firstLine="480"/>
        <w:jc w:val="left"/>
        <w:rPr>
          <w:rFonts w:ascii="Arial" w:eastAsia="宋体" w:hAnsi="Arial" w:cs="Arial"/>
          <w:b/>
          <w:color w:val="FF0000"/>
          <w:kern w:val="0"/>
          <w:sz w:val="28"/>
          <w:szCs w:val="28"/>
          <w:u w:val="single"/>
        </w:rPr>
      </w:pPr>
      <w:r w:rsidRPr="00472820">
        <w:rPr>
          <w:rFonts w:ascii="Arial" w:eastAsia="宋体" w:hAnsi="Arial" w:cs="Arial"/>
          <w:kern w:val="0"/>
          <w:sz w:val="28"/>
          <w:szCs w:val="28"/>
        </w:rPr>
        <w:t>3</w:t>
      </w:r>
      <w:r w:rsidRPr="00472820">
        <w:rPr>
          <w:rFonts w:ascii="Arial" w:eastAsia="宋体" w:hAnsi="Arial" w:cs="Arial"/>
          <w:kern w:val="0"/>
          <w:sz w:val="28"/>
          <w:szCs w:val="28"/>
        </w:rPr>
        <w:t>、纸质材料提交：</w:t>
      </w:r>
      <w:r w:rsidRPr="00472820">
        <w:rPr>
          <w:rFonts w:ascii="Arial" w:eastAsia="宋体" w:hAnsi="Arial" w:cs="Arial"/>
          <w:b/>
          <w:color w:val="FF0000"/>
          <w:kern w:val="0"/>
          <w:sz w:val="28"/>
          <w:szCs w:val="28"/>
          <w:u w:val="single"/>
        </w:rPr>
        <w:t>网上申报材料上海人民政府发展研究中心科研处审核通过后，申请人须打印《申请书》和《课题研究大纲》（各</w:t>
      </w:r>
      <w:r>
        <w:rPr>
          <w:rFonts w:ascii="Arial" w:eastAsia="宋体" w:hAnsi="Arial" w:cs="Arial" w:hint="eastAsia"/>
          <w:b/>
          <w:color w:val="FF0000"/>
          <w:kern w:val="0"/>
          <w:sz w:val="28"/>
          <w:szCs w:val="28"/>
          <w:u w:val="single"/>
        </w:rPr>
        <w:t>1</w:t>
      </w:r>
      <w:r w:rsidRPr="00472820">
        <w:rPr>
          <w:rFonts w:ascii="Arial" w:eastAsia="宋体" w:hAnsi="Arial" w:cs="Arial"/>
          <w:b/>
          <w:color w:val="FF0000"/>
          <w:kern w:val="0"/>
          <w:sz w:val="28"/>
          <w:szCs w:val="28"/>
          <w:u w:val="single"/>
        </w:rPr>
        <w:t>式</w:t>
      </w:r>
      <w:r>
        <w:rPr>
          <w:rFonts w:ascii="Arial" w:eastAsia="宋体" w:hAnsi="Arial" w:cs="Arial" w:hint="eastAsia"/>
          <w:b/>
          <w:color w:val="FF0000"/>
          <w:kern w:val="0"/>
          <w:sz w:val="28"/>
          <w:szCs w:val="28"/>
          <w:u w:val="single"/>
        </w:rPr>
        <w:t>9</w:t>
      </w:r>
      <w:r w:rsidRPr="00472820">
        <w:rPr>
          <w:rFonts w:ascii="Arial" w:eastAsia="宋体" w:hAnsi="Arial" w:cs="Arial"/>
          <w:b/>
          <w:color w:val="FF0000"/>
          <w:kern w:val="0"/>
          <w:sz w:val="28"/>
          <w:szCs w:val="28"/>
          <w:u w:val="single"/>
        </w:rPr>
        <w:t>份，分开装订，其中《申请书》须含原件一份），并于</w:t>
      </w:r>
      <w:r w:rsidRPr="00472820">
        <w:rPr>
          <w:rFonts w:ascii="Arial" w:eastAsia="宋体" w:hAnsi="Arial" w:cs="Arial"/>
          <w:b/>
          <w:color w:val="FF0000"/>
          <w:kern w:val="0"/>
          <w:sz w:val="28"/>
          <w:szCs w:val="28"/>
          <w:u w:val="single"/>
        </w:rPr>
        <w:t>4</w:t>
      </w:r>
      <w:r w:rsidRPr="00472820">
        <w:rPr>
          <w:rFonts w:ascii="Arial" w:eastAsia="宋体" w:hAnsi="Arial" w:cs="Arial"/>
          <w:b/>
          <w:color w:val="FF0000"/>
          <w:kern w:val="0"/>
          <w:sz w:val="28"/>
          <w:szCs w:val="28"/>
          <w:u w:val="single"/>
        </w:rPr>
        <w:t>月</w:t>
      </w:r>
      <w:r w:rsidRPr="00472820">
        <w:rPr>
          <w:rFonts w:ascii="Arial" w:eastAsia="宋体" w:hAnsi="Arial" w:cs="Arial"/>
          <w:b/>
          <w:color w:val="FF0000"/>
          <w:kern w:val="0"/>
          <w:sz w:val="28"/>
          <w:szCs w:val="28"/>
          <w:u w:val="single"/>
        </w:rPr>
        <w:t>12</w:t>
      </w:r>
      <w:r w:rsidRPr="00472820">
        <w:rPr>
          <w:rFonts w:ascii="Arial" w:eastAsia="宋体" w:hAnsi="Arial" w:cs="Arial"/>
          <w:b/>
          <w:color w:val="FF0000"/>
          <w:kern w:val="0"/>
          <w:sz w:val="28"/>
          <w:szCs w:val="28"/>
          <w:u w:val="single"/>
        </w:rPr>
        <w:t>日前将纸质申报材料社科处，同时将电子版发至</w:t>
      </w:r>
      <w:r>
        <w:rPr>
          <w:rFonts w:ascii="Arial" w:eastAsia="宋体" w:hAnsi="Arial" w:cs="Arial"/>
          <w:b/>
          <w:color w:val="FF0000"/>
          <w:kern w:val="0"/>
          <w:sz w:val="28"/>
          <w:szCs w:val="28"/>
          <w:u w:val="single"/>
        </w:rPr>
        <w:t>ttwang@skc.ecnu.edu.cn</w:t>
      </w:r>
      <w:r w:rsidRPr="00472820">
        <w:rPr>
          <w:rFonts w:ascii="Arial" w:eastAsia="宋体" w:hAnsi="Arial" w:cs="Arial"/>
          <w:b/>
          <w:color w:val="FF0000"/>
          <w:kern w:val="0"/>
          <w:sz w:val="28"/>
          <w:szCs w:val="28"/>
          <w:u w:val="single"/>
        </w:rPr>
        <w:t>，逾期不予受理。</w:t>
      </w:r>
    </w:p>
    <w:p w:rsidR="00472820" w:rsidRPr="00472820" w:rsidRDefault="00472820" w:rsidP="00472820">
      <w:pPr>
        <w:widowControl/>
        <w:spacing w:line="360" w:lineRule="auto"/>
        <w:ind w:firstLine="480"/>
        <w:jc w:val="left"/>
        <w:rPr>
          <w:rFonts w:ascii="Arial" w:eastAsia="宋体" w:hAnsi="Arial" w:cs="Arial"/>
          <w:kern w:val="0"/>
          <w:sz w:val="28"/>
          <w:szCs w:val="28"/>
        </w:rPr>
      </w:pPr>
      <w:r w:rsidRPr="00472820">
        <w:rPr>
          <w:rFonts w:ascii="Arial" w:eastAsia="宋体" w:hAnsi="Arial" w:cs="Arial"/>
          <w:kern w:val="0"/>
          <w:sz w:val="28"/>
          <w:szCs w:val="28"/>
        </w:rPr>
        <w:t>4</w:t>
      </w:r>
      <w:r w:rsidRPr="00472820">
        <w:rPr>
          <w:rFonts w:ascii="Arial" w:eastAsia="宋体" w:hAnsi="Arial" w:cs="Arial"/>
          <w:kern w:val="0"/>
          <w:sz w:val="28"/>
          <w:szCs w:val="28"/>
        </w:rPr>
        <w:t>、申报过程中如有其他问题，请及时与社科处联系：</w:t>
      </w:r>
    </w:p>
    <w:p w:rsidR="00472820" w:rsidRPr="00B83A60" w:rsidRDefault="00472820" w:rsidP="00472820">
      <w:pPr>
        <w:shd w:val="clear" w:color="auto" w:fill="FFFFFF"/>
        <w:spacing w:line="360" w:lineRule="auto"/>
        <w:ind w:firstLine="560"/>
        <w:rPr>
          <w:color w:val="000000" w:themeColor="text1"/>
          <w:sz w:val="28"/>
          <w:szCs w:val="28"/>
        </w:rPr>
      </w:pPr>
      <w:r w:rsidRPr="00B83A60">
        <w:rPr>
          <w:color w:val="000000" w:themeColor="text1"/>
          <w:sz w:val="28"/>
          <w:szCs w:val="28"/>
        </w:rPr>
        <w:t>联系人：王同彤、费斌</w:t>
      </w:r>
    </w:p>
    <w:p w:rsidR="00472820" w:rsidRPr="00B83A60" w:rsidRDefault="00472820" w:rsidP="00472820">
      <w:pPr>
        <w:shd w:val="clear" w:color="auto" w:fill="FFFFFF"/>
        <w:spacing w:line="360" w:lineRule="auto"/>
        <w:ind w:firstLine="560"/>
        <w:rPr>
          <w:color w:val="000000" w:themeColor="text1"/>
          <w:sz w:val="28"/>
          <w:szCs w:val="28"/>
        </w:rPr>
      </w:pPr>
      <w:r w:rsidRPr="00B83A60">
        <w:rPr>
          <w:color w:val="000000" w:themeColor="text1"/>
          <w:sz w:val="28"/>
          <w:szCs w:val="28"/>
        </w:rPr>
        <w:t>联系电话：</w:t>
      </w:r>
      <w:r w:rsidRPr="00B83A60">
        <w:rPr>
          <w:color w:val="000000" w:themeColor="text1"/>
          <w:sz w:val="28"/>
          <w:szCs w:val="28"/>
        </w:rPr>
        <w:t>54345126</w:t>
      </w:r>
      <w:r w:rsidRPr="00B83A60">
        <w:rPr>
          <w:color w:val="000000" w:themeColor="text1"/>
          <w:sz w:val="28"/>
          <w:szCs w:val="28"/>
        </w:rPr>
        <w:t>，</w:t>
      </w:r>
      <w:r w:rsidRPr="00B83A60">
        <w:rPr>
          <w:color w:val="000000" w:themeColor="text1"/>
          <w:sz w:val="28"/>
          <w:szCs w:val="28"/>
        </w:rPr>
        <w:t>62233448</w:t>
      </w:r>
    </w:p>
    <w:p w:rsidR="00472820" w:rsidRPr="00B83A60" w:rsidRDefault="00472820" w:rsidP="00472820">
      <w:pPr>
        <w:shd w:val="clear" w:color="auto" w:fill="FFFFFF"/>
        <w:spacing w:line="360" w:lineRule="auto"/>
        <w:ind w:firstLine="560"/>
        <w:rPr>
          <w:color w:val="000000" w:themeColor="text1"/>
          <w:sz w:val="28"/>
          <w:szCs w:val="28"/>
        </w:rPr>
      </w:pPr>
      <w:r w:rsidRPr="00B83A60">
        <w:rPr>
          <w:color w:val="000000" w:themeColor="text1"/>
          <w:sz w:val="28"/>
          <w:szCs w:val="28"/>
        </w:rPr>
        <w:t>E-mail</w:t>
      </w:r>
      <w:r w:rsidRPr="00B83A60">
        <w:rPr>
          <w:color w:val="000000" w:themeColor="text1"/>
          <w:sz w:val="28"/>
          <w:szCs w:val="28"/>
        </w:rPr>
        <w:t>：</w:t>
      </w:r>
      <w:hyperlink r:id="rId4" w:history="1">
        <w:r w:rsidRPr="00B83A60">
          <w:rPr>
            <w:rStyle w:val="a3"/>
            <w:color w:val="000000" w:themeColor="text1"/>
            <w:sz w:val="28"/>
            <w:szCs w:val="28"/>
          </w:rPr>
          <w:t>ttwang@skc.ecnu.edu.cn</w:t>
        </w:r>
      </w:hyperlink>
      <w:r w:rsidRPr="00B83A60">
        <w:rPr>
          <w:color w:val="000000" w:themeColor="text1"/>
          <w:sz w:val="28"/>
          <w:szCs w:val="28"/>
        </w:rPr>
        <w:t>，</w:t>
      </w:r>
      <w:r w:rsidRPr="00B83A60">
        <w:rPr>
          <w:color w:val="000000" w:themeColor="text1"/>
          <w:sz w:val="28"/>
          <w:szCs w:val="28"/>
        </w:rPr>
        <w:t>bfei@admin.ecnu.edu.cn</w:t>
      </w:r>
    </w:p>
    <w:p w:rsidR="00472820" w:rsidRPr="00B83A60" w:rsidRDefault="00472820" w:rsidP="00472820">
      <w:pPr>
        <w:shd w:val="clear" w:color="auto" w:fill="FFFFFF"/>
        <w:spacing w:line="360" w:lineRule="auto"/>
        <w:ind w:firstLine="560"/>
        <w:rPr>
          <w:color w:val="000000" w:themeColor="text1"/>
          <w:sz w:val="28"/>
          <w:szCs w:val="28"/>
        </w:rPr>
      </w:pPr>
      <w:r w:rsidRPr="00B83A60">
        <w:rPr>
          <w:color w:val="000000" w:themeColor="text1"/>
          <w:sz w:val="28"/>
          <w:szCs w:val="28"/>
        </w:rPr>
        <w:t>地址：闵行校区行政楼</w:t>
      </w:r>
      <w:r w:rsidRPr="00B83A60">
        <w:rPr>
          <w:color w:val="000000" w:themeColor="text1"/>
          <w:sz w:val="28"/>
          <w:szCs w:val="28"/>
        </w:rPr>
        <w:t>325</w:t>
      </w:r>
      <w:r w:rsidRPr="00B83A60">
        <w:rPr>
          <w:color w:val="000000" w:themeColor="text1"/>
          <w:sz w:val="28"/>
          <w:szCs w:val="28"/>
        </w:rPr>
        <w:t>、中北校区理科大楼</w:t>
      </w:r>
      <w:r w:rsidRPr="00B83A60">
        <w:rPr>
          <w:color w:val="000000" w:themeColor="text1"/>
          <w:sz w:val="28"/>
          <w:szCs w:val="28"/>
        </w:rPr>
        <w:t>A213</w:t>
      </w:r>
      <w:r w:rsidRPr="00B83A60">
        <w:rPr>
          <w:color w:val="000000" w:themeColor="text1"/>
          <w:sz w:val="28"/>
          <w:szCs w:val="28"/>
        </w:rPr>
        <w:t>。</w:t>
      </w:r>
    </w:p>
    <w:p w:rsidR="00472820" w:rsidRPr="00B83A60" w:rsidRDefault="00472820" w:rsidP="00472820">
      <w:pPr>
        <w:widowControl/>
        <w:spacing w:line="360" w:lineRule="auto"/>
        <w:ind w:firstLine="480"/>
        <w:jc w:val="right"/>
        <w:rPr>
          <w:rFonts w:ascii="Tahoma" w:eastAsia="宋体" w:hAnsi="Tahoma" w:cs="Tahoma"/>
          <w:color w:val="000000" w:themeColor="text1"/>
          <w:kern w:val="0"/>
          <w:sz w:val="28"/>
          <w:szCs w:val="28"/>
        </w:rPr>
      </w:pPr>
      <w:r w:rsidRPr="00B83A60">
        <w:rPr>
          <w:rFonts w:ascii="Tahoma" w:eastAsia="宋体" w:hAnsi="Tahoma" w:cs="Tahoma" w:hint="eastAsia"/>
          <w:color w:val="000000" w:themeColor="text1"/>
          <w:kern w:val="0"/>
          <w:sz w:val="28"/>
          <w:szCs w:val="28"/>
        </w:rPr>
        <w:t>社科处</w:t>
      </w:r>
      <w:r w:rsidRPr="00B83A60">
        <w:rPr>
          <w:rFonts w:ascii="Tahoma" w:eastAsia="宋体" w:hAnsi="Tahoma" w:cs="Tahoma"/>
          <w:color w:val="000000" w:themeColor="text1"/>
          <w:kern w:val="0"/>
          <w:sz w:val="28"/>
          <w:szCs w:val="28"/>
        </w:rPr>
        <w:t xml:space="preserve"> </w:t>
      </w:r>
    </w:p>
    <w:p w:rsidR="00472820" w:rsidRPr="00B83A60" w:rsidRDefault="00472820" w:rsidP="00472820">
      <w:pPr>
        <w:widowControl/>
        <w:spacing w:line="360" w:lineRule="auto"/>
        <w:ind w:firstLine="480"/>
        <w:jc w:val="right"/>
        <w:rPr>
          <w:rFonts w:ascii="Tahoma" w:eastAsia="宋体" w:hAnsi="Tahoma" w:cs="Tahoma"/>
          <w:color w:val="000000" w:themeColor="text1"/>
          <w:kern w:val="0"/>
          <w:sz w:val="28"/>
          <w:szCs w:val="28"/>
        </w:rPr>
      </w:pPr>
      <w:r w:rsidRPr="00B83A60">
        <w:rPr>
          <w:rFonts w:ascii="Tahoma" w:eastAsia="宋体" w:hAnsi="Tahoma" w:cs="Tahoma"/>
          <w:color w:val="000000" w:themeColor="text1"/>
          <w:kern w:val="0"/>
          <w:sz w:val="28"/>
          <w:szCs w:val="28"/>
        </w:rPr>
        <w:t>2016</w:t>
      </w:r>
      <w:r w:rsidRPr="00B83A60">
        <w:rPr>
          <w:rFonts w:ascii="Tahoma" w:eastAsia="宋体" w:hAnsi="Tahoma" w:cs="Tahoma"/>
          <w:color w:val="000000" w:themeColor="text1"/>
          <w:kern w:val="0"/>
          <w:sz w:val="28"/>
          <w:szCs w:val="28"/>
        </w:rPr>
        <w:t>年</w:t>
      </w:r>
      <w:r w:rsidRPr="00B83A60">
        <w:rPr>
          <w:rFonts w:ascii="Tahoma" w:eastAsia="宋体" w:hAnsi="Tahoma" w:cs="Tahoma"/>
          <w:color w:val="000000" w:themeColor="text1"/>
          <w:kern w:val="0"/>
          <w:sz w:val="28"/>
          <w:szCs w:val="28"/>
        </w:rPr>
        <w:t>3</w:t>
      </w:r>
      <w:r w:rsidRPr="00B83A60">
        <w:rPr>
          <w:rFonts w:ascii="Tahoma" w:eastAsia="宋体" w:hAnsi="Tahoma" w:cs="Tahoma"/>
          <w:color w:val="000000" w:themeColor="text1"/>
          <w:kern w:val="0"/>
          <w:sz w:val="28"/>
          <w:szCs w:val="28"/>
        </w:rPr>
        <w:t>月</w:t>
      </w:r>
      <w:r w:rsidRPr="00B83A60">
        <w:rPr>
          <w:rFonts w:ascii="Tahoma" w:eastAsia="宋体" w:hAnsi="Tahoma" w:cs="Tahoma"/>
          <w:color w:val="000000" w:themeColor="text1"/>
          <w:kern w:val="0"/>
          <w:sz w:val="28"/>
          <w:szCs w:val="28"/>
        </w:rPr>
        <w:t>13</w:t>
      </w:r>
      <w:r w:rsidRPr="00B83A60">
        <w:rPr>
          <w:rFonts w:ascii="Tahoma" w:eastAsia="宋体" w:hAnsi="Tahoma" w:cs="Tahoma"/>
          <w:color w:val="000000" w:themeColor="text1"/>
          <w:kern w:val="0"/>
          <w:sz w:val="28"/>
          <w:szCs w:val="28"/>
        </w:rPr>
        <w:t>日</w:t>
      </w:r>
      <w:r w:rsidRPr="00B83A60">
        <w:rPr>
          <w:rFonts w:ascii="Tahoma" w:eastAsia="宋体" w:hAnsi="Tahoma" w:cs="Tahoma"/>
          <w:color w:val="000000" w:themeColor="text1"/>
          <w:kern w:val="0"/>
          <w:sz w:val="28"/>
          <w:szCs w:val="28"/>
        </w:rPr>
        <w:t xml:space="preserve"> </w:t>
      </w:r>
    </w:p>
    <w:p w:rsidR="00472820" w:rsidRPr="00472820" w:rsidRDefault="00472820" w:rsidP="00472820">
      <w:pPr>
        <w:widowControl/>
        <w:spacing w:line="360" w:lineRule="auto"/>
        <w:ind w:firstLine="480"/>
        <w:jc w:val="left"/>
        <w:rPr>
          <w:rFonts w:hint="eastAsia"/>
          <w:sz w:val="28"/>
          <w:szCs w:val="28"/>
        </w:rPr>
      </w:pPr>
      <w:r>
        <w:rPr>
          <w:rFonts w:ascii="Arial" w:eastAsia="宋体" w:hAnsi="Arial" w:cs="Arial" w:hint="eastAsia"/>
          <w:kern w:val="0"/>
          <w:sz w:val="28"/>
          <w:szCs w:val="28"/>
        </w:rPr>
        <w:t>点击</w:t>
      </w:r>
      <w:r>
        <w:rPr>
          <w:rFonts w:ascii="Arial" w:eastAsia="宋体" w:hAnsi="Arial" w:cs="Arial"/>
          <w:kern w:val="0"/>
          <w:sz w:val="28"/>
          <w:szCs w:val="28"/>
        </w:rPr>
        <w:t>下载</w:t>
      </w:r>
      <w:r w:rsidRPr="00472820">
        <w:rPr>
          <w:rFonts w:ascii="Arial" w:eastAsia="宋体" w:hAnsi="Arial" w:cs="Arial"/>
          <w:kern w:val="0"/>
          <w:sz w:val="28"/>
          <w:szCs w:val="28"/>
        </w:rPr>
        <w:t>附件：</w:t>
      </w:r>
      <w:r w:rsidRPr="00472820">
        <w:rPr>
          <w:rFonts w:hint="eastAsia"/>
          <w:sz w:val="28"/>
          <w:szCs w:val="28"/>
        </w:rPr>
        <w:t xml:space="preserve"> </w:t>
      </w:r>
      <w:r>
        <w:rPr>
          <w:sz w:val="28"/>
          <w:szCs w:val="28"/>
        </w:rPr>
        <w:t>2016</w:t>
      </w:r>
      <w:r>
        <w:rPr>
          <w:rFonts w:hint="eastAsia"/>
          <w:sz w:val="28"/>
          <w:szCs w:val="28"/>
        </w:rPr>
        <w:t>上海市</w:t>
      </w:r>
      <w:r>
        <w:rPr>
          <w:sz w:val="28"/>
          <w:szCs w:val="28"/>
        </w:rPr>
        <w:t>政府决策咨询重点课题申报资料</w:t>
      </w:r>
    </w:p>
    <w:p w:rsidR="00472820" w:rsidRPr="00472820" w:rsidRDefault="00472820">
      <w:pPr>
        <w:spacing w:line="360" w:lineRule="auto"/>
        <w:rPr>
          <w:sz w:val="28"/>
          <w:szCs w:val="28"/>
        </w:rPr>
      </w:pPr>
    </w:p>
    <w:sectPr w:rsidR="00472820" w:rsidRPr="0047282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2820"/>
    <w:rsid w:val="000F39B2"/>
    <w:rsid w:val="00472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298FB2-B808-45C0-A20A-EAC740B67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472820"/>
    <w:rPr>
      <w:rFonts w:ascii="Tahoma" w:hAnsi="Tahoma" w:cs="Tahoma" w:hint="default"/>
      <w:b w:val="0"/>
      <w:bCs w:val="0"/>
      <w:color w:val="333333"/>
      <w:sz w:val="30"/>
      <w:szCs w:val="30"/>
    </w:rPr>
  </w:style>
  <w:style w:type="character" w:styleId="a3">
    <w:name w:val="Hyperlink"/>
    <w:basedOn w:val="a0"/>
    <w:uiPriority w:val="99"/>
    <w:semiHidden/>
    <w:unhideWhenUsed/>
    <w:rsid w:val="00472820"/>
    <w:rPr>
      <w:rFonts w:ascii="Arial" w:hAnsi="Arial" w:cs="Arial" w:hint="default"/>
      <w:strike w:val="0"/>
      <w:dstrike w:val="0"/>
      <w:color w:val="000000"/>
      <w:sz w:val="21"/>
      <w:szCs w:val="21"/>
      <w:u w:val="none"/>
      <w:effect w:val="none"/>
    </w:rPr>
  </w:style>
  <w:style w:type="character" w:styleId="a4">
    <w:name w:val="Strong"/>
    <w:basedOn w:val="a0"/>
    <w:uiPriority w:val="22"/>
    <w:qFormat/>
    <w:rsid w:val="004728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341</Words>
  <Characters>1947</Characters>
  <Application>Microsoft Office Word</Application>
  <DocSecurity>0</DocSecurity>
  <Lines>16</Lines>
  <Paragraphs>4</Paragraphs>
  <ScaleCrop>false</ScaleCrop>
  <Company>china</Company>
  <LinksUpToDate>false</LinksUpToDate>
  <CharactersWithSpaces>2284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2016-03-16T02:20:00Z</dcterms:created>
  <dcterms:modified xsi:type="dcterms:W3CDTF">2016-03-16T02:27:00Z</dcterms:modified>
</cp:coreProperties>
</file>